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Dear owners:</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t>10/20/19</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 </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Your board has done its best to provide information in a timely basis while allowing time for proper vetting by our attorney in the interest of providing accurate information. </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 </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Attached is a flowchart which provides the decision making process based on the advice we have received from our attorney.</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 </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Also attached is an outline for an intended scheme which our board</w:t>
      </w:r>
      <w:r w:rsidR="008B4709">
        <w:rPr>
          <w:rFonts w:ascii="Arial" w:eastAsia="Times New Roman" w:hAnsi="Arial" w:cs="Arial"/>
          <w:color w:val="222222"/>
          <w:sz w:val="24"/>
          <w:szCs w:val="24"/>
        </w:rPr>
        <w:t xml:space="preserve"> will</w:t>
      </w:r>
      <w:r w:rsidRPr="00793D97">
        <w:rPr>
          <w:rFonts w:ascii="Arial" w:eastAsia="Times New Roman" w:hAnsi="Arial" w:cs="Arial"/>
          <w:color w:val="222222"/>
          <w:sz w:val="24"/>
          <w:szCs w:val="24"/>
        </w:rPr>
        <w:t xml:space="preserve"> provide</w:t>
      </w:r>
      <w:r w:rsidR="004F7A04">
        <w:rPr>
          <w:rFonts w:ascii="Arial" w:eastAsia="Times New Roman" w:hAnsi="Arial" w:cs="Arial"/>
          <w:color w:val="222222"/>
          <w:sz w:val="24"/>
          <w:szCs w:val="24"/>
        </w:rPr>
        <w:t xml:space="preserve"> you</w:t>
      </w:r>
      <w:r w:rsidRPr="00793D97">
        <w:rPr>
          <w:rFonts w:ascii="Arial" w:eastAsia="Times New Roman" w:hAnsi="Arial" w:cs="Arial"/>
          <w:color w:val="222222"/>
          <w:sz w:val="24"/>
          <w:szCs w:val="24"/>
        </w:rPr>
        <w:t xml:space="preserve"> for approval.</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 </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Please refer to our website for the Law of Property and Conveyance as well as our Declaration.</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 </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Below are some basic facts which we should all understand as a basis for our decision:</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 </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There is no direct mechanism whereby we are able to decide to pay out insurance funds without first having a “scheme” approved either by the Body Corporate (Mariners Cove Condominium Association Owners) or the Supreme Court of the Bahamas.</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 </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It is anticipated that the implementation of a scheme to rebuild Mariners Cove could take as much as two years but this is difficult to predict.</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 </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 xml:space="preserve">It would be our intent to devise a scheme which will provide for the rebuilding of Mariners Cove within </w:t>
      </w:r>
      <w:proofErr w:type="gramStart"/>
      <w:r w:rsidRPr="00793D97">
        <w:rPr>
          <w:rFonts w:ascii="Arial" w:eastAsia="Times New Roman" w:hAnsi="Arial" w:cs="Arial"/>
          <w:color w:val="222222"/>
          <w:sz w:val="24"/>
          <w:szCs w:val="24"/>
        </w:rPr>
        <w:t>the our</w:t>
      </w:r>
      <w:proofErr w:type="gramEnd"/>
      <w:r w:rsidRPr="00793D97">
        <w:rPr>
          <w:rFonts w:ascii="Arial" w:eastAsia="Times New Roman" w:hAnsi="Arial" w:cs="Arial"/>
          <w:color w:val="222222"/>
          <w:sz w:val="24"/>
          <w:szCs w:val="24"/>
        </w:rPr>
        <w:t xml:space="preserve"> budget and the value of our insurance settlement we receive.  Obviously, individual owners can make upgrades to their individual unit as they see fit and at their expense.</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 </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Each unit which does not currently have a Charge against it is entitled to one vote.</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 </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In accordance with Bahamian Law, each unit owner will be required to pay maintenance fees throughout the time the units are being rebuilt</w:t>
      </w:r>
      <w:r w:rsidR="007A3554">
        <w:rPr>
          <w:rFonts w:ascii="Arial" w:eastAsia="Times New Roman" w:hAnsi="Arial" w:cs="Arial"/>
          <w:color w:val="222222"/>
          <w:sz w:val="24"/>
          <w:szCs w:val="24"/>
        </w:rPr>
        <w:t xml:space="preserve"> or until the association is dissolved</w:t>
      </w:r>
      <w:bookmarkStart w:id="0" w:name="_GoBack"/>
      <w:bookmarkEnd w:id="0"/>
      <w:r w:rsidRPr="00793D97">
        <w:rPr>
          <w:rFonts w:ascii="Arial" w:eastAsia="Times New Roman" w:hAnsi="Arial" w:cs="Arial"/>
          <w:color w:val="222222"/>
          <w:sz w:val="24"/>
          <w:szCs w:val="24"/>
        </w:rPr>
        <w:t>.  As in any year, the amount of the maintenance fees will be based on a budget proposed and approved at an annual general meeting.</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 </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A vote of 90% in favor of rebuilding does not commit anyone to rebuild.  This vote would merely make it our duty as owners to arrive at and agree to a scheme whereby those who wish to rebuild can do so and those who wish to leave can be compensated equitably and released from future liabilities.  In the event that the body corporate is not able to agree on a scheme by Special Resolution, then we are bound to arrive at a scheme to present to the Supreme Court for it to determine what is fair and equitable.</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 </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lastRenderedPageBreak/>
        <w:t>If we have a vote of less than 90% in favor of rebuilding, then we have the option presenting a scheme to the court which they can alter as they deem is fair and equitable or we can just hand everything over to the court to make the decision completely.</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 </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Our board is aware that there are personal circumstances which will affect the decision of each owner.  We are all committed to help our owners arrive at a fair and equitable solution.  This decision is not the board’s to make, it is yours if you chose to give yourself the opportunity to do so.</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 </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 xml:space="preserve">Our attorney has strongly suggested that we make every effort to arrive at </w:t>
      </w:r>
      <w:r w:rsidR="004F7A04">
        <w:rPr>
          <w:rFonts w:ascii="Arial" w:eastAsia="Times New Roman" w:hAnsi="Arial" w:cs="Arial"/>
          <w:color w:val="222222"/>
          <w:sz w:val="24"/>
          <w:szCs w:val="24"/>
        </w:rPr>
        <w:t xml:space="preserve">a </w:t>
      </w:r>
      <w:r w:rsidRPr="00793D97">
        <w:rPr>
          <w:rFonts w:ascii="Arial" w:eastAsia="Times New Roman" w:hAnsi="Arial" w:cs="Arial"/>
          <w:color w:val="222222"/>
          <w:sz w:val="24"/>
          <w:szCs w:val="24"/>
        </w:rPr>
        <w:t>scheme which can be approved by Special Resolution to “avoid lengthy and costly litigation”.</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 </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We are hopeful that we can get this done.</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 </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Thank you</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 </w:t>
      </w:r>
    </w:p>
    <w:p w:rsidR="00793D97" w:rsidRPr="00793D97" w:rsidRDefault="00793D97" w:rsidP="00793D97">
      <w:pPr>
        <w:shd w:val="clear" w:color="auto" w:fill="FFFFFF"/>
        <w:rPr>
          <w:rFonts w:ascii="Arial" w:eastAsia="Times New Roman" w:hAnsi="Arial" w:cs="Arial"/>
          <w:color w:val="222222"/>
          <w:sz w:val="24"/>
          <w:szCs w:val="24"/>
        </w:rPr>
      </w:pPr>
      <w:r w:rsidRPr="00793D97">
        <w:rPr>
          <w:rFonts w:ascii="Arial" w:eastAsia="Times New Roman" w:hAnsi="Arial" w:cs="Arial"/>
          <w:color w:val="222222"/>
          <w:sz w:val="24"/>
          <w:szCs w:val="24"/>
        </w:rPr>
        <w:t>Mariners Cove Board</w:t>
      </w:r>
    </w:p>
    <w:p w:rsidR="00DE2082" w:rsidRPr="005E767F" w:rsidRDefault="00DE2082" w:rsidP="009F2B8C">
      <w:pPr>
        <w:rPr>
          <w:rStyle w:val="SubtleReference"/>
          <w:smallCaps w:val="0"/>
          <w:color w:val="auto"/>
          <w:sz w:val="20"/>
          <w:szCs w:val="20"/>
          <w:u w:val="none"/>
        </w:rPr>
      </w:pPr>
    </w:p>
    <w:sectPr w:rsidR="00DE2082" w:rsidRPr="005E767F" w:rsidSect="00444A85">
      <w:headerReference w:type="default" r:id="rId9"/>
      <w:footerReference w:type="default" r:id="rId10"/>
      <w:headerReference w:type="first" r:id="rId11"/>
      <w:footerReference w:type="first" r:id="rId12"/>
      <w:pgSz w:w="12240" w:h="15840"/>
      <w:pgMar w:top="1440" w:right="1440" w:bottom="1440" w:left="144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A6" w:rsidRDefault="00EC47A6" w:rsidP="002348FB">
      <w:r>
        <w:separator/>
      </w:r>
    </w:p>
  </w:endnote>
  <w:endnote w:type="continuationSeparator" w:id="0">
    <w:p w:rsidR="00EC47A6" w:rsidRDefault="00EC47A6" w:rsidP="0023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704743"/>
      <w:docPartObj>
        <w:docPartGallery w:val="Page Numbers (Bottom of Page)"/>
        <w:docPartUnique/>
      </w:docPartObj>
    </w:sdtPr>
    <w:sdtEndPr>
      <w:rPr>
        <w:noProof/>
      </w:rPr>
    </w:sdtEndPr>
    <w:sdtContent>
      <w:p w:rsidR="00D510F9" w:rsidRDefault="00D510F9">
        <w:pPr>
          <w:pStyle w:val="Footer"/>
          <w:jc w:val="center"/>
        </w:pPr>
        <w:r>
          <w:fldChar w:fldCharType="begin"/>
        </w:r>
        <w:r>
          <w:instrText xml:space="preserve"> PAGE   \* MERGEFORMAT </w:instrText>
        </w:r>
        <w:r>
          <w:fldChar w:fldCharType="separate"/>
        </w:r>
        <w:r w:rsidR="007A3554">
          <w:rPr>
            <w:noProof/>
          </w:rPr>
          <w:t>1</w:t>
        </w:r>
        <w:r>
          <w:rPr>
            <w:noProof/>
          </w:rPr>
          <w:fldChar w:fldCharType="end"/>
        </w:r>
      </w:p>
    </w:sdtContent>
  </w:sdt>
  <w:p w:rsidR="00D510F9" w:rsidRDefault="00D51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790895"/>
      <w:docPartObj>
        <w:docPartGallery w:val="Page Numbers (Bottom of Page)"/>
        <w:docPartUnique/>
      </w:docPartObj>
    </w:sdtPr>
    <w:sdtEndPr>
      <w:rPr>
        <w:noProof/>
      </w:rPr>
    </w:sdtEndPr>
    <w:sdtContent>
      <w:p w:rsidR="00D510F9" w:rsidRDefault="00D510F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510F9" w:rsidRDefault="00D51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A6" w:rsidRDefault="00EC47A6" w:rsidP="002348FB">
      <w:r>
        <w:separator/>
      </w:r>
    </w:p>
  </w:footnote>
  <w:footnote w:type="continuationSeparator" w:id="0">
    <w:p w:rsidR="00EC47A6" w:rsidRDefault="00EC47A6" w:rsidP="00234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DE" w:rsidRDefault="008B79DE">
    <w:pPr>
      <w:pStyle w:val="Header"/>
    </w:pPr>
    <w:r>
      <w:object w:dxaOrig="6102" w:dyaOrig="1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8pt;height:98.85pt" o:ole="">
          <v:imagedata r:id="rId1" o:title=""/>
        </v:shape>
        <o:OLEObject Type="Embed" ProgID="CorelDraw.Graphic.15" ShapeID="_x0000_i1025" DrawAspect="Content" ObjectID="_163318625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F9" w:rsidRDefault="00D510F9">
    <w:pPr>
      <w:pStyle w:val="Header"/>
    </w:pPr>
    <w:r>
      <w:ptab w:relativeTo="margin" w:alignment="center" w:leader="none"/>
    </w:r>
    <w:r>
      <w:rPr>
        <w:noProof/>
      </w:rPr>
      <w:drawing>
        <wp:inline distT="0" distB="0" distL="0" distR="0" wp14:anchorId="2804C21E" wp14:editId="5997C46D">
          <wp:extent cx="5943600" cy="120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rs Cove Condo Assoc MCCA letterhead.jpg"/>
                  <pic:cNvPicPr/>
                </pic:nvPicPr>
                <pic:blipFill rotWithShape="1">
                  <a:blip r:embed="rId1" cstate="print">
                    <a:extLst>
                      <a:ext uri="{28A0092B-C50C-407E-A947-70E740481C1C}">
                        <a14:useLocalDpi xmlns:a14="http://schemas.microsoft.com/office/drawing/2010/main" val="0"/>
                      </a:ext>
                    </a:extLst>
                  </a:blip>
                  <a:srcRect b="27702"/>
                  <a:stretch/>
                </pic:blipFill>
                <pic:spPr bwMode="auto">
                  <a:xfrm>
                    <a:off x="0" y="0"/>
                    <a:ext cx="5943600" cy="12065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1CD"/>
    <w:multiLevelType w:val="hybridMultilevel"/>
    <w:tmpl w:val="2756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83F70"/>
    <w:multiLevelType w:val="hybridMultilevel"/>
    <w:tmpl w:val="BCE895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5C1BF6"/>
    <w:multiLevelType w:val="hybridMultilevel"/>
    <w:tmpl w:val="D3E80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67293F"/>
    <w:multiLevelType w:val="hybridMultilevel"/>
    <w:tmpl w:val="733AE4D4"/>
    <w:lvl w:ilvl="0" w:tplc="4B72D770">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D63DF9"/>
    <w:multiLevelType w:val="hybridMultilevel"/>
    <w:tmpl w:val="8C3C7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E60042"/>
    <w:multiLevelType w:val="hybridMultilevel"/>
    <w:tmpl w:val="2C24C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6143F6B"/>
    <w:multiLevelType w:val="hybridMultilevel"/>
    <w:tmpl w:val="4F20E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156085"/>
    <w:multiLevelType w:val="hybridMultilevel"/>
    <w:tmpl w:val="81982D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4D06CBE"/>
    <w:multiLevelType w:val="hybridMultilevel"/>
    <w:tmpl w:val="20A257A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nsid w:val="2D7176EC"/>
    <w:multiLevelType w:val="hybridMultilevel"/>
    <w:tmpl w:val="B02620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6C2AE4"/>
    <w:multiLevelType w:val="hybridMultilevel"/>
    <w:tmpl w:val="5D88C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4A27A9"/>
    <w:multiLevelType w:val="hybridMultilevel"/>
    <w:tmpl w:val="2C08B91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D661D4"/>
    <w:multiLevelType w:val="hybridMultilevel"/>
    <w:tmpl w:val="B23AE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B3477D0"/>
    <w:multiLevelType w:val="hybridMultilevel"/>
    <w:tmpl w:val="78A49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3E0E18"/>
    <w:multiLevelType w:val="hybridMultilevel"/>
    <w:tmpl w:val="BB00863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FD334F"/>
    <w:multiLevelType w:val="hybridMultilevel"/>
    <w:tmpl w:val="51D23B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0E6289"/>
    <w:multiLevelType w:val="hybridMultilevel"/>
    <w:tmpl w:val="1D5CB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7D0EB2"/>
    <w:multiLevelType w:val="hybridMultilevel"/>
    <w:tmpl w:val="753AA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F47929"/>
    <w:multiLevelType w:val="hybridMultilevel"/>
    <w:tmpl w:val="1A8E4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B6066E"/>
    <w:multiLevelType w:val="hybridMultilevel"/>
    <w:tmpl w:val="128AA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C47793"/>
    <w:multiLevelType w:val="hybridMultilevel"/>
    <w:tmpl w:val="36AE28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A623B6D"/>
    <w:multiLevelType w:val="hybridMultilevel"/>
    <w:tmpl w:val="CFC8A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A802C58"/>
    <w:multiLevelType w:val="hybridMultilevel"/>
    <w:tmpl w:val="61A2E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C254FC2"/>
    <w:multiLevelType w:val="hybridMultilevel"/>
    <w:tmpl w:val="18909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FB732C"/>
    <w:multiLevelType w:val="hybridMultilevel"/>
    <w:tmpl w:val="96BEA37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7502E30"/>
    <w:multiLevelType w:val="hybridMultilevel"/>
    <w:tmpl w:val="E1D0683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A405A96"/>
    <w:multiLevelType w:val="hybridMultilevel"/>
    <w:tmpl w:val="A44C98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A54C3D"/>
    <w:multiLevelType w:val="hybridMultilevel"/>
    <w:tmpl w:val="FF5AE99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8">
    <w:nsid w:val="6FD216C6"/>
    <w:multiLevelType w:val="hybridMultilevel"/>
    <w:tmpl w:val="5B60D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794945"/>
    <w:multiLevelType w:val="hybridMultilevel"/>
    <w:tmpl w:val="30B88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8"/>
  </w:num>
  <w:num w:numId="3">
    <w:abstractNumId w:val="28"/>
  </w:num>
  <w:num w:numId="4">
    <w:abstractNumId w:val="17"/>
  </w:num>
  <w:num w:numId="5">
    <w:abstractNumId w:val="3"/>
  </w:num>
  <w:num w:numId="6">
    <w:abstractNumId w:val="9"/>
  </w:num>
  <w:num w:numId="7">
    <w:abstractNumId w:val="25"/>
  </w:num>
  <w:num w:numId="8">
    <w:abstractNumId w:val="6"/>
  </w:num>
  <w:num w:numId="9">
    <w:abstractNumId w:val="0"/>
  </w:num>
  <w:num w:numId="10">
    <w:abstractNumId w:val="14"/>
  </w:num>
  <w:num w:numId="11">
    <w:abstractNumId w:val="15"/>
  </w:num>
  <w:num w:numId="12">
    <w:abstractNumId w:val="29"/>
  </w:num>
  <w:num w:numId="13">
    <w:abstractNumId w:val="8"/>
  </w:num>
  <w:num w:numId="14">
    <w:abstractNumId w:val="24"/>
  </w:num>
  <w:num w:numId="15">
    <w:abstractNumId w:val="27"/>
  </w:num>
  <w:num w:numId="16">
    <w:abstractNumId w:val="12"/>
  </w:num>
  <w:num w:numId="17">
    <w:abstractNumId w:val="4"/>
  </w:num>
  <w:num w:numId="18">
    <w:abstractNumId w:val="21"/>
  </w:num>
  <w:num w:numId="19">
    <w:abstractNumId w:val="7"/>
  </w:num>
  <w:num w:numId="20">
    <w:abstractNumId w:val="2"/>
  </w:num>
  <w:num w:numId="21">
    <w:abstractNumId w:val="23"/>
  </w:num>
  <w:num w:numId="22">
    <w:abstractNumId w:val="10"/>
  </w:num>
  <w:num w:numId="23">
    <w:abstractNumId w:val="16"/>
  </w:num>
  <w:num w:numId="24">
    <w:abstractNumId w:val="20"/>
  </w:num>
  <w:num w:numId="25">
    <w:abstractNumId w:val="5"/>
  </w:num>
  <w:num w:numId="26">
    <w:abstractNumId w:val="22"/>
  </w:num>
  <w:num w:numId="27">
    <w:abstractNumId w:val="13"/>
  </w:num>
  <w:num w:numId="28">
    <w:abstractNumId w:val="19"/>
  </w:num>
  <w:num w:numId="29">
    <w:abstractNumId w:val="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F3"/>
    <w:rsid w:val="0001295E"/>
    <w:rsid w:val="000205AB"/>
    <w:rsid w:val="00030C1A"/>
    <w:rsid w:val="00041754"/>
    <w:rsid w:val="00051F6D"/>
    <w:rsid w:val="00053F0D"/>
    <w:rsid w:val="0006179B"/>
    <w:rsid w:val="000639FD"/>
    <w:rsid w:val="000C4A62"/>
    <w:rsid w:val="00124E85"/>
    <w:rsid w:val="00124EEA"/>
    <w:rsid w:val="0013120D"/>
    <w:rsid w:val="001353EF"/>
    <w:rsid w:val="001370F0"/>
    <w:rsid w:val="0016754C"/>
    <w:rsid w:val="00170291"/>
    <w:rsid w:val="001729DB"/>
    <w:rsid w:val="00173C74"/>
    <w:rsid w:val="0017626F"/>
    <w:rsid w:val="00194D93"/>
    <w:rsid w:val="00195FE7"/>
    <w:rsid w:val="001B167B"/>
    <w:rsid w:val="001D3670"/>
    <w:rsid w:val="001D7603"/>
    <w:rsid w:val="002348FB"/>
    <w:rsid w:val="002370A5"/>
    <w:rsid w:val="00265B0B"/>
    <w:rsid w:val="0029430F"/>
    <w:rsid w:val="002B413F"/>
    <w:rsid w:val="002B558F"/>
    <w:rsid w:val="002E5485"/>
    <w:rsid w:val="00312F55"/>
    <w:rsid w:val="00325EE6"/>
    <w:rsid w:val="003341ED"/>
    <w:rsid w:val="00340253"/>
    <w:rsid w:val="00362FE0"/>
    <w:rsid w:val="00371EB8"/>
    <w:rsid w:val="0037505E"/>
    <w:rsid w:val="00393EAF"/>
    <w:rsid w:val="003B6A1A"/>
    <w:rsid w:val="003B6BAB"/>
    <w:rsid w:val="003C0ACA"/>
    <w:rsid w:val="003D4C84"/>
    <w:rsid w:val="003D64E0"/>
    <w:rsid w:val="003E2810"/>
    <w:rsid w:val="004354E8"/>
    <w:rsid w:val="00444A85"/>
    <w:rsid w:val="00445705"/>
    <w:rsid w:val="00453D07"/>
    <w:rsid w:val="00460DE2"/>
    <w:rsid w:val="004652EA"/>
    <w:rsid w:val="004705AC"/>
    <w:rsid w:val="00494436"/>
    <w:rsid w:val="00496A02"/>
    <w:rsid w:val="004C49AE"/>
    <w:rsid w:val="004C6CFC"/>
    <w:rsid w:val="004D3AF2"/>
    <w:rsid w:val="004D5C37"/>
    <w:rsid w:val="004E33E2"/>
    <w:rsid w:val="004F3BC7"/>
    <w:rsid w:val="004F72F2"/>
    <w:rsid w:val="004F7A04"/>
    <w:rsid w:val="004F7C82"/>
    <w:rsid w:val="00503AB0"/>
    <w:rsid w:val="005133FD"/>
    <w:rsid w:val="00554B07"/>
    <w:rsid w:val="005627E3"/>
    <w:rsid w:val="00573300"/>
    <w:rsid w:val="005B5A26"/>
    <w:rsid w:val="005C19AF"/>
    <w:rsid w:val="005C64BE"/>
    <w:rsid w:val="005E767F"/>
    <w:rsid w:val="00600C21"/>
    <w:rsid w:val="00621336"/>
    <w:rsid w:val="00621E40"/>
    <w:rsid w:val="00636198"/>
    <w:rsid w:val="00650F7E"/>
    <w:rsid w:val="00653103"/>
    <w:rsid w:val="00662FAB"/>
    <w:rsid w:val="00674E8A"/>
    <w:rsid w:val="006771C5"/>
    <w:rsid w:val="00687FA6"/>
    <w:rsid w:val="006B6081"/>
    <w:rsid w:val="006D0850"/>
    <w:rsid w:val="006F54CD"/>
    <w:rsid w:val="007071C6"/>
    <w:rsid w:val="007114F8"/>
    <w:rsid w:val="00724CF9"/>
    <w:rsid w:val="00726CA0"/>
    <w:rsid w:val="00730A2A"/>
    <w:rsid w:val="007363E1"/>
    <w:rsid w:val="00752A7C"/>
    <w:rsid w:val="00755C6A"/>
    <w:rsid w:val="007571F1"/>
    <w:rsid w:val="00765602"/>
    <w:rsid w:val="00793D97"/>
    <w:rsid w:val="007A0A21"/>
    <w:rsid w:val="007A3554"/>
    <w:rsid w:val="007C5C0E"/>
    <w:rsid w:val="007D2A02"/>
    <w:rsid w:val="007D5625"/>
    <w:rsid w:val="00814F68"/>
    <w:rsid w:val="00816234"/>
    <w:rsid w:val="00844593"/>
    <w:rsid w:val="00865E36"/>
    <w:rsid w:val="00867BFC"/>
    <w:rsid w:val="00871388"/>
    <w:rsid w:val="00880232"/>
    <w:rsid w:val="008A2E1A"/>
    <w:rsid w:val="008B4709"/>
    <w:rsid w:val="008B79DE"/>
    <w:rsid w:val="008C6491"/>
    <w:rsid w:val="008F37A7"/>
    <w:rsid w:val="008F3BCD"/>
    <w:rsid w:val="00900F3F"/>
    <w:rsid w:val="009C287F"/>
    <w:rsid w:val="009C76A7"/>
    <w:rsid w:val="009D6553"/>
    <w:rsid w:val="009E102A"/>
    <w:rsid w:val="009E42FE"/>
    <w:rsid w:val="009F1C48"/>
    <w:rsid w:val="009F2B8C"/>
    <w:rsid w:val="009F3318"/>
    <w:rsid w:val="00A41CD4"/>
    <w:rsid w:val="00A4366C"/>
    <w:rsid w:val="00A72F82"/>
    <w:rsid w:val="00A82543"/>
    <w:rsid w:val="00A85019"/>
    <w:rsid w:val="00A87425"/>
    <w:rsid w:val="00A95180"/>
    <w:rsid w:val="00AA3A82"/>
    <w:rsid w:val="00AD5620"/>
    <w:rsid w:val="00AE5A39"/>
    <w:rsid w:val="00B31CF3"/>
    <w:rsid w:val="00B35B7D"/>
    <w:rsid w:val="00B55021"/>
    <w:rsid w:val="00B64A10"/>
    <w:rsid w:val="00B7429D"/>
    <w:rsid w:val="00BB260E"/>
    <w:rsid w:val="00BC2D01"/>
    <w:rsid w:val="00BF2B6D"/>
    <w:rsid w:val="00BF4858"/>
    <w:rsid w:val="00C325F3"/>
    <w:rsid w:val="00C50874"/>
    <w:rsid w:val="00C5314F"/>
    <w:rsid w:val="00C57717"/>
    <w:rsid w:val="00C60534"/>
    <w:rsid w:val="00C63A8C"/>
    <w:rsid w:val="00C63FD7"/>
    <w:rsid w:val="00CC4615"/>
    <w:rsid w:val="00CF71E0"/>
    <w:rsid w:val="00D00B4F"/>
    <w:rsid w:val="00D35B19"/>
    <w:rsid w:val="00D4596E"/>
    <w:rsid w:val="00D510F9"/>
    <w:rsid w:val="00D53B24"/>
    <w:rsid w:val="00D65037"/>
    <w:rsid w:val="00DD107B"/>
    <w:rsid w:val="00DE2082"/>
    <w:rsid w:val="00DF4F1C"/>
    <w:rsid w:val="00E2336E"/>
    <w:rsid w:val="00E2758C"/>
    <w:rsid w:val="00E32BDC"/>
    <w:rsid w:val="00E36D03"/>
    <w:rsid w:val="00E441B4"/>
    <w:rsid w:val="00E54ACB"/>
    <w:rsid w:val="00E56FFF"/>
    <w:rsid w:val="00E667C0"/>
    <w:rsid w:val="00E67C1C"/>
    <w:rsid w:val="00E83F58"/>
    <w:rsid w:val="00E942F1"/>
    <w:rsid w:val="00E9639D"/>
    <w:rsid w:val="00EA64BD"/>
    <w:rsid w:val="00EB4652"/>
    <w:rsid w:val="00EC47A6"/>
    <w:rsid w:val="00ED25DF"/>
    <w:rsid w:val="00EE3057"/>
    <w:rsid w:val="00EF60DD"/>
    <w:rsid w:val="00F03B3F"/>
    <w:rsid w:val="00F13A25"/>
    <w:rsid w:val="00F22A9F"/>
    <w:rsid w:val="00F31C44"/>
    <w:rsid w:val="00F3793C"/>
    <w:rsid w:val="00F7197A"/>
    <w:rsid w:val="00F77D71"/>
    <w:rsid w:val="00F77D76"/>
    <w:rsid w:val="00F90CB7"/>
    <w:rsid w:val="00FB7081"/>
    <w:rsid w:val="00FC1F9A"/>
    <w:rsid w:val="00FD399C"/>
    <w:rsid w:val="00FD5849"/>
    <w:rsid w:val="00FF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74"/>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9F2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2B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30C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0C1A"/>
    <w:rPr>
      <w:rFonts w:ascii="Times New Roman" w:eastAsia="PMingLiU" w:hAnsi="Times New Roman" w:cs="Times New Roman"/>
      <w:b/>
      <w:bCs/>
      <w:i/>
      <w:iCs/>
      <w:color w:val="4F81BD" w:themeColor="accent1"/>
    </w:rPr>
  </w:style>
  <w:style w:type="character" w:styleId="BookTitle">
    <w:name w:val="Book Title"/>
    <w:basedOn w:val="DefaultParagraphFont"/>
    <w:uiPriority w:val="33"/>
    <w:qFormat/>
    <w:rsid w:val="00030C1A"/>
    <w:rPr>
      <w:b/>
      <w:bCs/>
      <w:smallCaps/>
      <w:spacing w:val="5"/>
    </w:rPr>
  </w:style>
  <w:style w:type="character" w:styleId="Emphasis">
    <w:name w:val="Emphasis"/>
    <w:basedOn w:val="DefaultParagraphFont"/>
    <w:uiPriority w:val="20"/>
    <w:qFormat/>
    <w:rsid w:val="00030C1A"/>
    <w:rPr>
      <w:i/>
      <w:iCs/>
    </w:rPr>
  </w:style>
  <w:style w:type="paragraph" w:styleId="Quote">
    <w:name w:val="Quote"/>
    <w:basedOn w:val="Normal"/>
    <w:next w:val="Normal"/>
    <w:link w:val="QuoteChar"/>
    <w:uiPriority w:val="29"/>
    <w:qFormat/>
    <w:rsid w:val="00030C1A"/>
    <w:rPr>
      <w:i/>
      <w:iCs/>
      <w:color w:val="000000" w:themeColor="text1"/>
    </w:rPr>
  </w:style>
  <w:style w:type="character" w:customStyle="1" w:styleId="QuoteChar">
    <w:name w:val="Quote Char"/>
    <w:basedOn w:val="DefaultParagraphFont"/>
    <w:link w:val="Quote"/>
    <w:uiPriority w:val="29"/>
    <w:rsid w:val="00030C1A"/>
    <w:rPr>
      <w:rFonts w:ascii="Times New Roman" w:eastAsia="PMingLiU" w:hAnsi="Times New Roman" w:cs="Times New Roman"/>
      <w:i/>
      <w:iCs/>
      <w:color w:val="000000" w:themeColor="text1"/>
    </w:rPr>
  </w:style>
  <w:style w:type="paragraph" w:styleId="BalloonText">
    <w:name w:val="Balloon Text"/>
    <w:basedOn w:val="Normal"/>
    <w:link w:val="BalloonTextChar"/>
    <w:uiPriority w:val="99"/>
    <w:semiHidden/>
    <w:unhideWhenUsed/>
    <w:rsid w:val="00AA3A82"/>
    <w:rPr>
      <w:rFonts w:ascii="Tahoma" w:hAnsi="Tahoma" w:cs="Tahoma"/>
      <w:sz w:val="16"/>
      <w:szCs w:val="16"/>
    </w:rPr>
  </w:style>
  <w:style w:type="character" w:customStyle="1" w:styleId="BalloonTextChar">
    <w:name w:val="Balloon Text Char"/>
    <w:basedOn w:val="DefaultParagraphFont"/>
    <w:link w:val="BalloonText"/>
    <w:uiPriority w:val="99"/>
    <w:semiHidden/>
    <w:rsid w:val="00AA3A82"/>
    <w:rPr>
      <w:rFonts w:ascii="Tahoma" w:eastAsia="PMingLiU" w:hAnsi="Tahoma" w:cs="Tahoma"/>
      <w:sz w:val="16"/>
      <w:szCs w:val="16"/>
    </w:rPr>
  </w:style>
  <w:style w:type="paragraph" w:styleId="ListParagraph">
    <w:name w:val="List Paragraph"/>
    <w:basedOn w:val="Normal"/>
    <w:uiPriority w:val="34"/>
    <w:qFormat/>
    <w:rsid w:val="00A85019"/>
    <w:pPr>
      <w:ind w:left="720"/>
      <w:contextualSpacing/>
    </w:pPr>
  </w:style>
  <w:style w:type="paragraph" w:styleId="Header">
    <w:name w:val="header"/>
    <w:basedOn w:val="Normal"/>
    <w:link w:val="HeaderChar"/>
    <w:uiPriority w:val="99"/>
    <w:unhideWhenUsed/>
    <w:rsid w:val="002348FB"/>
    <w:pPr>
      <w:tabs>
        <w:tab w:val="center" w:pos="4680"/>
        <w:tab w:val="right" w:pos="9360"/>
      </w:tabs>
    </w:pPr>
  </w:style>
  <w:style w:type="character" w:customStyle="1" w:styleId="HeaderChar">
    <w:name w:val="Header Char"/>
    <w:basedOn w:val="DefaultParagraphFont"/>
    <w:link w:val="Header"/>
    <w:uiPriority w:val="99"/>
    <w:rsid w:val="002348FB"/>
    <w:rPr>
      <w:rFonts w:ascii="Times New Roman" w:eastAsia="PMingLiU" w:hAnsi="Times New Roman" w:cs="Times New Roman"/>
    </w:rPr>
  </w:style>
  <w:style w:type="paragraph" w:styleId="Footer">
    <w:name w:val="footer"/>
    <w:basedOn w:val="Normal"/>
    <w:link w:val="FooterChar"/>
    <w:uiPriority w:val="99"/>
    <w:unhideWhenUsed/>
    <w:rsid w:val="002348FB"/>
    <w:pPr>
      <w:tabs>
        <w:tab w:val="center" w:pos="4680"/>
        <w:tab w:val="right" w:pos="9360"/>
      </w:tabs>
    </w:pPr>
  </w:style>
  <w:style w:type="character" w:customStyle="1" w:styleId="FooterChar">
    <w:name w:val="Footer Char"/>
    <w:basedOn w:val="DefaultParagraphFont"/>
    <w:link w:val="Footer"/>
    <w:uiPriority w:val="99"/>
    <w:rsid w:val="002348FB"/>
    <w:rPr>
      <w:rFonts w:ascii="Times New Roman" w:eastAsia="PMingLiU" w:hAnsi="Times New Roman" w:cs="Times New Roman"/>
    </w:rPr>
  </w:style>
  <w:style w:type="paragraph" w:customStyle="1" w:styleId="Default">
    <w:name w:val="Default"/>
    <w:rsid w:val="00A95180"/>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E9639D"/>
    <w:rPr>
      <w:color w:val="0000FF" w:themeColor="hyperlink"/>
      <w:u w:val="single"/>
    </w:rPr>
  </w:style>
  <w:style w:type="character" w:styleId="SubtleReference">
    <w:name w:val="Subtle Reference"/>
    <w:basedOn w:val="DefaultParagraphFont"/>
    <w:uiPriority w:val="31"/>
    <w:qFormat/>
    <w:rsid w:val="00B7429D"/>
    <w:rPr>
      <w:smallCaps/>
      <w:color w:val="C0504D" w:themeColor="accent2"/>
      <w:u w:val="single"/>
    </w:rPr>
  </w:style>
  <w:style w:type="character" w:styleId="SubtleEmphasis">
    <w:name w:val="Subtle Emphasis"/>
    <w:basedOn w:val="DefaultParagraphFont"/>
    <w:uiPriority w:val="19"/>
    <w:qFormat/>
    <w:rsid w:val="00B7429D"/>
    <w:rPr>
      <w:i/>
      <w:iCs/>
      <w:color w:val="808080" w:themeColor="text1" w:themeTint="7F"/>
    </w:rPr>
  </w:style>
  <w:style w:type="character" w:styleId="Strong">
    <w:name w:val="Strong"/>
    <w:basedOn w:val="DefaultParagraphFont"/>
    <w:uiPriority w:val="22"/>
    <w:qFormat/>
    <w:rsid w:val="00B7429D"/>
    <w:rPr>
      <w:b/>
      <w:bCs/>
    </w:rPr>
  </w:style>
  <w:style w:type="character" w:styleId="IntenseReference">
    <w:name w:val="Intense Reference"/>
    <w:basedOn w:val="DefaultParagraphFont"/>
    <w:uiPriority w:val="32"/>
    <w:qFormat/>
    <w:rsid w:val="009F2B8C"/>
    <w:rPr>
      <w:b/>
      <w:bCs/>
      <w:smallCaps/>
      <w:color w:val="C0504D" w:themeColor="accent2"/>
      <w:spacing w:val="5"/>
      <w:u w:val="single"/>
    </w:rPr>
  </w:style>
  <w:style w:type="paragraph" w:styleId="NoSpacing">
    <w:name w:val="No Spacing"/>
    <w:uiPriority w:val="1"/>
    <w:qFormat/>
    <w:rsid w:val="009F2B8C"/>
    <w:pPr>
      <w:spacing w:after="0" w:line="240" w:lineRule="auto"/>
    </w:pPr>
    <w:rPr>
      <w:rFonts w:ascii="Times New Roman" w:eastAsia="PMingLiU" w:hAnsi="Times New Roman" w:cs="Times New Roman"/>
    </w:rPr>
  </w:style>
  <w:style w:type="character" w:customStyle="1" w:styleId="Heading1Char">
    <w:name w:val="Heading 1 Char"/>
    <w:basedOn w:val="DefaultParagraphFont"/>
    <w:link w:val="Heading1"/>
    <w:uiPriority w:val="9"/>
    <w:rsid w:val="009F2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2B8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74"/>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9F2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2B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30C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0C1A"/>
    <w:rPr>
      <w:rFonts w:ascii="Times New Roman" w:eastAsia="PMingLiU" w:hAnsi="Times New Roman" w:cs="Times New Roman"/>
      <w:b/>
      <w:bCs/>
      <w:i/>
      <w:iCs/>
      <w:color w:val="4F81BD" w:themeColor="accent1"/>
    </w:rPr>
  </w:style>
  <w:style w:type="character" w:styleId="BookTitle">
    <w:name w:val="Book Title"/>
    <w:basedOn w:val="DefaultParagraphFont"/>
    <w:uiPriority w:val="33"/>
    <w:qFormat/>
    <w:rsid w:val="00030C1A"/>
    <w:rPr>
      <w:b/>
      <w:bCs/>
      <w:smallCaps/>
      <w:spacing w:val="5"/>
    </w:rPr>
  </w:style>
  <w:style w:type="character" w:styleId="Emphasis">
    <w:name w:val="Emphasis"/>
    <w:basedOn w:val="DefaultParagraphFont"/>
    <w:uiPriority w:val="20"/>
    <w:qFormat/>
    <w:rsid w:val="00030C1A"/>
    <w:rPr>
      <w:i/>
      <w:iCs/>
    </w:rPr>
  </w:style>
  <w:style w:type="paragraph" w:styleId="Quote">
    <w:name w:val="Quote"/>
    <w:basedOn w:val="Normal"/>
    <w:next w:val="Normal"/>
    <w:link w:val="QuoteChar"/>
    <w:uiPriority w:val="29"/>
    <w:qFormat/>
    <w:rsid w:val="00030C1A"/>
    <w:rPr>
      <w:i/>
      <w:iCs/>
      <w:color w:val="000000" w:themeColor="text1"/>
    </w:rPr>
  </w:style>
  <w:style w:type="character" w:customStyle="1" w:styleId="QuoteChar">
    <w:name w:val="Quote Char"/>
    <w:basedOn w:val="DefaultParagraphFont"/>
    <w:link w:val="Quote"/>
    <w:uiPriority w:val="29"/>
    <w:rsid w:val="00030C1A"/>
    <w:rPr>
      <w:rFonts w:ascii="Times New Roman" w:eastAsia="PMingLiU" w:hAnsi="Times New Roman" w:cs="Times New Roman"/>
      <w:i/>
      <w:iCs/>
      <w:color w:val="000000" w:themeColor="text1"/>
    </w:rPr>
  </w:style>
  <w:style w:type="paragraph" w:styleId="BalloonText">
    <w:name w:val="Balloon Text"/>
    <w:basedOn w:val="Normal"/>
    <w:link w:val="BalloonTextChar"/>
    <w:uiPriority w:val="99"/>
    <w:semiHidden/>
    <w:unhideWhenUsed/>
    <w:rsid w:val="00AA3A82"/>
    <w:rPr>
      <w:rFonts w:ascii="Tahoma" w:hAnsi="Tahoma" w:cs="Tahoma"/>
      <w:sz w:val="16"/>
      <w:szCs w:val="16"/>
    </w:rPr>
  </w:style>
  <w:style w:type="character" w:customStyle="1" w:styleId="BalloonTextChar">
    <w:name w:val="Balloon Text Char"/>
    <w:basedOn w:val="DefaultParagraphFont"/>
    <w:link w:val="BalloonText"/>
    <w:uiPriority w:val="99"/>
    <w:semiHidden/>
    <w:rsid w:val="00AA3A82"/>
    <w:rPr>
      <w:rFonts w:ascii="Tahoma" w:eastAsia="PMingLiU" w:hAnsi="Tahoma" w:cs="Tahoma"/>
      <w:sz w:val="16"/>
      <w:szCs w:val="16"/>
    </w:rPr>
  </w:style>
  <w:style w:type="paragraph" w:styleId="ListParagraph">
    <w:name w:val="List Paragraph"/>
    <w:basedOn w:val="Normal"/>
    <w:uiPriority w:val="34"/>
    <w:qFormat/>
    <w:rsid w:val="00A85019"/>
    <w:pPr>
      <w:ind w:left="720"/>
      <w:contextualSpacing/>
    </w:pPr>
  </w:style>
  <w:style w:type="paragraph" w:styleId="Header">
    <w:name w:val="header"/>
    <w:basedOn w:val="Normal"/>
    <w:link w:val="HeaderChar"/>
    <w:uiPriority w:val="99"/>
    <w:unhideWhenUsed/>
    <w:rsid w:val="002348FB"/>
    <w:pPr>
      <w:tabs>
        <w:tab w:val="center" w:pos="4680"/>
        <w:tab w:val="right" w:pos="9360"/>
      </w:tabs>
    </w:pPr>
  </w:style>
  <w:style w:type="character" w:customStyle="1" w:styleId="HeaderChar">
    <w:name w:val="Header Char"/>
    <w:basedOn w:val="DefaultParagraphFont"/>
    <w:link w:val="Header"/>
    <w:uiPriority w:val="99"/>
    <w:rsid w:val="002348FB"/>
    <w:rPr>
      <w:rFonts w:ascii="Times New Roman" w:eastAsia="PMingLiU" w:hAnsi="Times New Roman" w:cs="Times New Roman"/>
    </w:rPr>
  </w:style>
  <w:style w:type="paragraph" w:styleId="Footer">
    <w:name w:val="footer"/>
    <w:basedOn w:val="Normal"/>
    <w:link w:val="FooterChar"/>
    <w:uiPriority w:val="99"/>
    <w:unhideWhenUsed/>
    <w:rsid w:val="002348FB"/>
    <w:pPr>
      <w:tabs>
        <w:tab w:val="center" w:pos="4680"/>
        <w:tab w:val="right" w:pos="9360"/>
      </w:tabs>
    </w:pPr>
  </w:style>
  <w:style w:type="character" w:customStyle="1" w:styleId="FooterChar">
    <w:name w:val="Footer Char"/>
    <w:basedOn w:val="DefaultParagraphFont"/>
    <w:link w:val="Footer"/>
    <w:uiPriority w:val="99"/>
    <w:rsid w:val="002348FB"/>
    <w:rPr>
      <w:rFonts w:ascii="Times New Roman" w:eastAsia="PMingLiU" w:hAnsi="Times New Roman" w:cs="Times New Roman"/>
    </w:rPr>
  </w:style>
  <w:style w:type="paragraph" w:customStyle="1" w:styleId="Default">
    <w:name w:val="Default"/>
    <w:rsid w:val="00A95180"/>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E9639D"/>
    <w:rPr>
      <w:color w:val="0000FF" w:themeColor="hyperlink"/>
      <w:u w:val="single"/>
    </w:rPr>
  </w:style>
  <w:style w:type="character" w:styleId="SubtleReference">
    <w:name w:val="Subtle Reference"/>
    <w:basedOn w:val="DefaultParagraphFont"/>
    <w:uiPriority w:val="31"/>
    <w:qFormat/>
    <w:rsid w:val="00B7429D"/>
    <w:rPr>
      <w:smallCaps/>
      <w:color w:val="C0504D" w:themeColor="accent2"/>
      <w:u w:val="single"/>
    </w:rPr>
  </w:style>
  <w:style w:type="character" w:styleId="SubtleEmphasis">
    <w:name w:val="Subtle Emphasis"/>
    <w:basedOn w:val="DefaultParagraphFont"/>
    <w:uiPriority w:val="19"/>
    <w:qFormat/>
    <w:rsid w:val="00B7429D"/>
    <w:rPr>
      <w:i/>
      <w:iCs/>
      <w:color w:val="808080" w:themeColor="text1" w:themeTint="7F"/>
    </w:rPr>
  </w:style>
  <w:style w:type="character" w:styleId="Strong">
    <w:name w:val="Strong"/>
    <w:basedOn w:val="DefaultParagraphFont"/>
    <w:uiPriority w:val="22"/>
    <w:qFormat/>
    <w:rsid w:val="00B7429D"/>
    <w:rPr>
      <w:b/>
      <w:bCs/>
    </w:rPr>
  </w:style>
  <w:style w:type="character" w:styleId="IntenseReference">
    <w:name w:val="Intense Reference"/>
    <w:basedOn w:val="DefaultParagraphFont"/>
    <w:uiPriority w:val="32"/>
    <w:qFormat/>
    <w:rsid w:val="009F2B8C"/>
    <w:rPr>
      <w:b/>
      <w:bCs/>
      <w:smallCaps/>
      <w:color w:val="C0504D" w:themeColor="accent2"/>
      <w:spacing w:val="5"/>
      <w:u w:val="single"/>
    </w:rPr>
  </w:style>
  <w:style w:type="paragraph" w:styleId="NoSpacing">
    <w:name w:val="No Spacing"/>
    <w:uiPriority w:val="1"/>
    <w:qFormat/>
    <w:rsid w:val="009F2B8C"/>
    <w:pPr>
      <w:spacing w:after="0" w:line="240" w:lineRule="auto"/>
    </w:pPr>
    <w:rPr>
      <w:rFonts w:ascii="Times New Roman" w:eastAsia="PMingLiU" w:hAnsi="Times New Roman" w:cs="Times New Roman"/>
    </w:rPr>
  </w:style>
  <w:style w:type="character" w:customStyle="1" w:styleId="Heading1Char">
    <w:name w:val="Heading 1 Char"/>
    <w:basedOn w:val="DefaultParagraphFont"/>
    <w:link w:val="Heading1"/>
    <w:uiPriority w:val="9"/>
    <w:rsid w:val="009F2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2B8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9034">
      <w:bodyDiv w:val="1"/>
      <w:marLeft w:val="0"/>
      <w:marRight w:val="0"/>
      <w:marTop w:val="0"/>
      <w:marBottom w:val="0"/>
      <w:divBdr>
        <w:top w:val="none" w:sz="0" w:space="0" w:color="auto"/>
        <w:left w:val="none" w:sz="0" w:space="0" w:color="auto"/>
        <w:bottom w:val="none" w:sz="0" w:space="0" w:color="auto"/>
        <w:right w:val="none" w:sz="0" w:space="0" w:color="auto"/>
      </w:divBdr>
    </w:div>
    <w:div w:id="413551836">
      <w:bodyDiv w:val="1"/>
      <w:marLeft w:val="0"/>
      <w:marRight w:val="0"/>
      <w:marTop w:val="0"/>
      <w:marBottom w:val="0"/>
      <w:divBdr>
        <w:top w:val="none" w:sz="0" w:space="0" w:color="auto"/>
        <w:left w:val="none" w:sz="0" w:space="0" w:color="auto"/>
        <w:bottom w:val="none" w:sz="0" w:space="0" w:color="auto"/>
        <w:right w:val="none" w:sz="0" w:space="0" w:color="auto"/>
      </w:divBdr>
    </w:div>
    <w:div w:id="1722318541">
      <w:bodyDiv w:val="1"/>
      <w:marLeft w:val="0"/>
      <w:marRight w:val="0"/>
      <w:marTop w:val="0"/>
      <w:marBottom w:val="0"/>
      <w:divBdr>
        <w:top w:val="none" w:sz="0" w:space="0" w:color="auto"/>
        <w:left w:val="none" w:sz="0" w:space="0" w:color="auto"/>
        <w:bottom w:val="none" w:sz="0" w:space="0" w:color="auto"/>
        <w:right w:val="none" w:sz="0" w:space="0" w:color="auto"/>
      </w:divBdr>
    </w:div>
    <w:div w:id="1750884868">
      <w:bodyDiv w:val="1"/>
      <w:marLeft w:val="0"/>
      <w:marRight w:val="0"/>
      <w:marTop w:val="0"/>
      <w:marBottom w:val="0"/>
      <w:divBdr>
        <w:top w:val="none" w:sz="0" w:space="0" w:color="auto"/>
        <w:left w:val="none" w:sz="0" w:space="0" w:color="auto"/>
        <w:bottom w:val="none" w:sz="0" w:space="0" w:color="auto"/>
        <w:right w:val="none" w:sz="0" w:space="0" w:color="auto"/>
      </w:divBdr>
    </w:div>
    <w:div w:id="17636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8117A-4759-4912-85FF-2A55B245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Bauer</cp:lastModifiedBy>
  <cp:revision>3</cp:revision>
  <cp:lastPrinted>2019-04-02T11:06:00Z</cp:lastPrinted>
  <dcterms:created xsi:type="dcterms:W3CDTF">2019-10-21T22:04:00Z</dcterms:created>
  <dcterms:modified xsi:type="dcterms:W3CDTF">2019-10-21T22:04:00Z</dcterms:modified>
</cp:coreProperties>
</file>